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F" w:rsidRPr="00EE3D94" w:rsidRDefault="00EE3D94" w:rsidP="00EE3D9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D9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E263D">
        <w:rPr>
          <w:rFonts w:ascii="Times New Roman" w:hAnsi="Times New Roman" w:cs="Times New Roman"/>
          <w:b/>
          <w:sz w:val="24"/>
          <w:szCs w:val="24"/>
        </w:rPr>
        <w:t>5</w:t>
      </w:r>
    </w:p>
    <w:p w:rsidR="00EE3D94" w:rsidRPr="00EE3D94" w:rsidRDefault="00EE3D94" w:rsidP="00EE3D9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D94"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FE263D">
        <w:rPr>
          <w:rFonts w:ascii="Times New Roman" w:hAnsi="Times New Roman" w:cs="Times New Roman"/>
          <w:b/>
          <w:sz w:val="24"/>
          <w:szCs w:val="24"/>
        </w:rPr>
        <w:t xml:space="preserve"> 216 </w:t>
      </w:r>
      <w:r w:rsidRPr="00EE3D94">
        <w:rPr>
          <w:rFonts w:ascii="Times New Roman" w:hAnsi="Times New Roman" w:cs="Times New Roman"/>
          <w:b/>
          <w:sz w:val="24"/>
          <w:szCs w:val="24"/>
        </w:rPr>
        <w:t>от</w:t>
      </w:r>
      <w:r w:rsidR="00FE263D">
        <w:rPr>
          <w:rFonts w:ascii="Times New Roman" w:hAnsi="Times New Roman" w:cs="Times New Roman"/>
          <w:b/>
          <w:sz w:val="24"/>
          <w:szCs w:val="24"/>
        </w:rPr>
        <w:t xml:space="preserve"> 07.06.</w:t>
      </w:r>
      <w:r w:rsidRPr="00EE3D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263D">
        <w:rPr>
          <w:rFonts w:ascii="Times New Roman" w:hAnsi="Times New Roman" w:cs="Times New Roman"/>
          <w:b/>
          <w:sz w:val="24"/>
          <w:szCs w:val="24"/>
        </w:rPr>
        <w:t>1г.</w:t>
      </w: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Pr="00514A59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E13AF" w:rsidRPr="00AC4BE3" w:rsidRDefault="000E13AF" w:rsidP="000E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Pr="00EE3D94" w:rsidRDefault="000E13AF" w:rsidP="000E13AF">
      <w:pPr>
        <w:pStyle w:val="Default"/>
        <w:jc w:val="center"/>
        <w:rPr>
          <w:b/>
          <w:bCs/>
          <w:sz w:val="28"/>
          <w:szCs w:val="28"/>
        </w:rPr>
      </w:pPr>
      <w:r w:rsidRPr="00EE3D94">
        <w:rPr>
          <w:b/>
          <w:bCs/>
          <w:sz w:val="28"/>
          <w:szCs w:val="28"/>
        </w:rPr>
        <w:t>П</w:t>
      </w:r>
      <w:r w:rsidR="00EE3D94">
        <w:rPr>
          <w:b/>
          <w:bCs/>
          <w:sz w:val="28"/>
          <w:szCs w:val="28"/>
        </w:rPr>
        <w:t>оложение</w:t>
      </w:r>
    </w:p>
    <w:p w:rsidR="000E13AF" w:rsidRPr="00EE3D94" w:rsidRDefault="00EE3D94" w:rsidP="000E13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уведомления</w:t>
      </w:r>
    </w:p>
    <w:p w:rsidR="00EE3D94" w:rsidRDefault="000E13AF" w:rsidP="000E13AF">
      <w:pPr>
        <w:pStyle w:val="Default"/>
        <w:jc w:val="center"/>
        <w:rPr>
          <w:b/>
          <w:bCs/>
          <w:sz w:val="28"/>
          <w:szCs w:val="28"/>
        </w:rPr>
      </w:pPr>
      <w:r w:rsidRPr="00EE3D94">
        <w:rPr>
          <w:b/>
          <w:bCs/>
          <w:sz w:val="28"/>
          <w:szCs w:val="28"/>
        </w:rPr>
        <w:t>(</w:t>
      </w:r>
      <w:r w:rsidR="00EE3D94">
        <w:rPr>
          <w:b/>
          <w:bCs/>
          <w:sz w:val="28"/>
          <w:szCs w:val="28"/>
        </w:rPr>
        <w:t>информирования</w:t>
      </w:r>
      <w:r w:rsidRPr="00EE3D94">
        <w:rPr>
          <w:b/>
          <w:bCs/>
          <w:sz w:val="28"/>
          <w:szCs w:val="28"/>
        </w:rPr>
        <w:t xml:space="preserve">) </w:t>
      </w:r>
      <w:r w:rsidR="00EE3D94">
        <w:rPr>
          <w:b/>
          <w:bCs/>
          <w:sz w:val="28"/>
          <w:szCs w:val="28"/>
        </w:rPr>
        <w:t xml:space="preserve">работодателя </w:t>
      </w:r>
      <w:r w:rsidRPr="00EE3D94">
        <w:rPr>
          <w:sz w:val="28"/>
          <w:szCs w:val="28"/>
        </w:rPr>
        <w:t xml:space="preserve"> </w:t>
      </w:r>
      <w:r w:rsidR="00EE3D94">
        <w:rPr>
          <w:b/>
          <w:bCs/>
          <w:sz w:val="28"/>
          <w:szCs w:val="28"/>
        </w:rPr>
        <w:t>о</w:t>
      </w:r>
      <w:r w:rsidRPr="00EE3D94">
        <w:rPr>
          <w:b/>
          <w:bCs/>
          <w:sz w:val="28"/>
          <w:szCs w:val="28"/>
        </w:rPr>
        <w:t xml:space="preserve"> </w:t>
      </w:r>
      <w:r w:rsidR="00EE3D94">
        <w:rPr>
          <w:b/>
          <w:bCs/>
          <w:sz w:val="28"/>
          <w:szCs w:val="28"/>
        </w:rPr>
        <w:t>склонении</w:t>
      </w:r>
    </w:p>
    <w:p w:rsidR="000E13AF" w:rsidRPr="00EE3D94" w:rsidRDefault="000E13AF" w:rsidP="000E13AF">
      <w:pPr>
        <w:pStyle w:val="Default"/>
        <w:jc w:val="center"/>
        <w:rPr>
          <w:b/>
          <w:bCs/>
          <w:sz w:val="28"/>
          <w:szCs w:val="28"/>
        </w:rPr>
      </w:pPr>
      <w:r w:rsidRPr="00EE3D94">
        <w:rPr>
          <w:b/>
          <w:bCs/>
          <w:sz w:val="28"/>
          <w:szCs w:val="28"/>
        </w:rPr>
        <w:t xml:space="preserve"> </w:t>
      </w:r>
      <w:r w:rsidR="00EE3D94">
        <w:rPr>
          <w:b/>
          <w:bCs/>
          <w:sz w:val="28"/>
          <w:szCs w:val="28"/>
        </w:rPr>
        <w:t>к коррупционным правонарушениям работника</w:t>
      </w:r>
    </w:p>
    <w:p w:rsidR="00EE3D94" w:rsidRPr="00EE3D94" w:rsidRDefault="00EE3D94" w:rsidP="00EE3D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3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 бюджетного общеобразовательного учреждения</w:t>
      </w:r>
    </w:p>
    <w:p w:rsidR="00EE3D94" w:rsidRPr="00EE3D94" w:rsidRDefault="00EE3D94" w:rsidP="00EE3D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3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Петрозаводского городского округа</w:t>
      </w:r>
    </w:p>
    <w:p w:rsidR="00EE3D94" w:rsidRPr="00EE3D94" w:rsidRDefault="00EE3D94" w:rsidP="00EE3D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3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456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Державинский лицей</w:t>
      </w:r>
      <w:r w:rsidRPr="00EE3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40740E">
      <w:pPr>
        <w:pStyle w:val="Default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</w:p>
    <w:p w:rsidR="000E13AF" w:rsidRPr="00EE3D94" w:rsidRDefault="000E13AF" w:rsidP="000E13AF">
      <w:pPr>
        <w:pStyle w:val="Default"/>
        <w:jc w:val="center"/>
      </w:pPr>
      <w:r w:rsidRPr="00EE3D94">
        <w:rPr>
          <w:b/>
          <w:bCs/>
        </w:rPr>
        <w:t>1. ОБЩИЕ ПОЛОЖЕНИЯ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EE3D94">
      <w:pPr>
        <w:pStyle w:val="Default"/>
        <w:ind w:firstLine="709"/>
        <w:jc w:val="both"/>
      </w:pPr>
      <w:r w:rsidRPr="00EE3D94">
        <w:t xml:space="preserve">1.1. Порядок информирования работниками </w:t>
      </w:r>
      <w:r w:rsidR="00EE3D94" w:rsidRPr="00EE3D94">
        <w:t>муниципального  бюджетного общеобразовательного учреждения Петрозаводского городского округа «</w:t>
      </w:r>
      <w:r w:rsidR="00445613">
        <w:t>Державинский лицей</w:t>
      </w:r>
      <w:r w:rsidR="00EE3D94" w:rsidRPr="00EE3D94">
        <w:t xml:space="preserve">» </w:t>
      </w:r>
      <w:r w:rsidRPr="00EE3D94">
        <w:t>работодателя о случаях склонения их к совершению коррупционных нарушений</w:t>
      </w:r>
      <w:r w:rsidR="00EE3D94" w:rsidRPr="00EE3D94">
        <w:t>,</w:t>
      </w:r>
      <w:r w:rsidRPr="00EE3D94">
        <w:t xml:space="preserve"> (далее – Порядок) разработан на основании: </w:t>
      </w:r>
    </w:p>
    <w:p w:rsidR="000E13AF" w:rsidRPr="00EE3D94" w:rsidRDefault="000E13AF" w:rsidP="000E13AF">
      <w:pPr>
        <w:pStyle w:val="Default"/>
        <w:spacing w:after="27"/>
        <w:ind w:firstLine="709"/>
        <w:jc w:val="both"/>
      </w:pPr>
      <w:r w:rsidRPr="00EE3D94">
        <w:t xml:space="preserve">1.1.1. Федерального закона от 25 декабря 2008 г. № 273-ФЗ «О противодействии коррупции»; </w:t>
      </w:r>
    </w:p>
    <w:p w:rsidR="000E13AF" w:rsidRPr="00EE3D94" w:rsidRDefault="000E13AF" w:rsidP="000E13AF">
      <w:pPr>
        <w:pStyle w:val="Default"/>
        <w:spacing w:after="27"/>
        <w:ind w:firstLine="709"/>
        <w:jc w:val="both"/>
      </w:pPr>
      <w:r w:rsidRPr="00EE3D94">
        <w:t>1.1.2. Указа Президента Российской Федерации от 19 мая 2008 г. № 460 «О мерах по противодействию коррупции»</w:t>
      </w:r>
    </w:p>
    <w:p w:rsidR="000E13AF" w:rsidRPr="00EE3D94" w:rsidRDefault="000E13AF" w:rsidP="00EE3D94">
      <w:pPr>
        <w:pStyle w:val="Default"/>
        <w:spacing w:after="27"/>
        <w:ind w:firstLine="709"/>
        <w:jc w:val="both"/>
      </w:pPr>
      <w:r w:rsidRPr="00EE3D94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EE3D94" w:rsidRDefault="000E13AF" w:rsidP="00445613">
      <w:pPr>
        <w:pStyle w:val="Default"/>
        <w:ind w:firstLine="709"/>
        <w:jc w:val="both"/>
      </w:pPr>
      <w:r w:rsidRPr="00EE3D94">
        <w:t xml:space="preserve">1.2. Настоящий порядок определяет способ информирования работниками работодателя о случаях склонения их к совершению коррупционных нарушений в </w:t>
      </w:r>
      <w:r w:rsidR="00EE3D94" w:rsidRPr="00EE3D94">
        <w:t>муниципальном  бюджетном общеобразовательного учреждения Петрозаводского городского округа</w:t>
      </w:r>
      <w:r w:rsidR="00445613">
        <w:t xml:space="preserve"> </w:t>
      </w:r>
      <w:r w:rsidR="00EE3D94" w:rsidRPr="00EE3D94">
        <w:t>«</w:t>
      </w:r>
      <w:r w:rsidR="00445613">
        <w:t>Державинский лицей</w:t>
      </w:r>
      <w:r w:rsidR="00EE3D94" w:rsidRPr="00EE3D94">
        <w:t>»</w:t>
      </w:r>
      <w:r w:rsidRPr="00EE3D94">
        <w:t xml:space="preserve">, </w:t>
      </w:r>
      <w:r w:rsidR="003C563A" w:rsidRPr="00EE3D94">
        <w:t>(</w:t>
      </w:r>
      <w:r w:rsidRPr="00EE3D94">
        <w:t xml:space="preserve">далее </w:t>
      </w:r>
      <w:proofErr w:type="gramStart"/>
      <w:r w:rsidR="003C563A" w:rsidRPr="00EE3D94">
        <w:t>–</w:t>
      </w:r>
      <w:r w:rsidR="00EE3D94">
        <w:t>Ш</w:t>
      </w:r>
      <w:proofErr w:type="gramEnd"/>
      <w:r w:rsidR="00EE3D94">
        <w:t>кола</w:t>
      </w:r>
      <w:r w:rsidR="003C563A" w:rsidRPr="00EE3D94">
        <w:t>)</w:t>
      </w:r>
      <w:r w:rsidRPr="00EE3D94">
        <w:t xml:space="preserve">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1.4. Термины и определения: </w:t>
      </w:r>
    </w:p>
    <w:p w:rsidR="000E13AF" w:rsidRPr="00EE3D94" w:rsidRDefault="000E13AF" w:rsidP="000E13AF">
      <w:pPr>
        <w:pStyle w:val="Default"/>
        <w:ind w:firstLine="709"/>
        <w:jc w:val="both"/>
      </w:pPr>
      <w:proofErr w:type="gramStart"/>
      <w:r w:rsidRPr="00EE3D94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E3D94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в) по минимизации и (или) ликвидации последствий коррупционных правонарушений.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EE3D94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94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EE3D94" w:rsidRDefault="000E13AF" w:rsidP="000E13AF">
      <w:pPr>
        <w:pStyle w:val="Default"/>
        <w:ind w:firstLine="709"/>
        <w:jc w:val="both"/>
      </w:pPr>
      <w:proofErr w:type="gramStart"/>
      <w:r w:rsidRPr="00EE3D94">
        <w:lastRenderedPageBreak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E3D94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EE3D94" w:rsidRDefault="000E13AF" w:rsidP="000E13AF">
      <w:pPr>
        <w:pStyle w:val="Default"/>
        <w:ind w:firstLine="709"/>
        <w:jc w:val="both"/>
      </w:pPr>
      <w:proofErr w:type="gramStart"/>
      <w:r w:rsidRPr="00EE3D94"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EE3D94" w:rsidRDefault="000E13AF" w:rsidP="000E13AF">
      <w:pPr>
        <w:pStyle w:val="Default"/>
        <w:ind w:firstLine="709"/>
        <w:jc w:val="both"/>
      </w:pPr>
      <w:proofErr w:type="spellStart"/>
      <w:r w:rsidRPr="00EE3D94">
        <w:t>Комплаенс</w:t>
      </w:r>
      <w:proofErr w:type="spellEnd"/>
      <w:r w:rsidRPr="00EE3D94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EE3D94">
      <w:pPr>
        <w:pStyle w:val="Default"/>
        <w:ind w:firstLine="709"/>
        <w:jc w:val="both"/>
        <w:rPr>
          <w:b/>
          <w:bCs/>
        </w:rPr>
      </w:pPr>
      <w:r w:rsidRPr="00EE3D94">
        <w:rPr>
          <w:b/>
          <w:bCs/>
        </w:rPr>
        <w:t>2. П</w:t>
      </w:r>
      <w:r w:rsidR="00EE3D94" w:rsidRPr="00EE3D94">
        <w:rPr>
          <w:b/>
          <w:bCs/>
        </w:rPr>
        <w:t>орядок информирования работниками работодателя о случаях склонения их к совершению коррупционных нарушений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2.4. Перечень сведений, подлежащих отражению в уведомлении (Приложение №1), должен содержать: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lastRenderedPageBreak/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EE3D94" w:rsidRDefault="000E13AF" w:rsidP="000E13AF">
      <w:pPr>
        <w:pStyle w:val="Default"/>
        <w:ind w:firstLine="709"/>
        <w:jc w:val="both"/>
      </w:pPr>
      <w:proofErr w:type="gramStart"/>
      <w:r w:rsidRPr="00EE3D94"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Отказ в регистрации уведомления, а также невыдача талона-уведомления не допускается.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2.7. К рассмотрению анонимные уведомления не принимаются.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2.8. Организация проверки </w:t>
      </w:r>
      <w:proofErr w:type="gramStart"/>
      <w:r w:rsidRPr="00EE3D94">
        <w:t>сведений, содержащихся в поступившем уведомлении осуществляется</w:t>
      </w:r>
      <w:proofErr w:type="gramEnd"/>
      <w:r w:rsidRPr="00EE3D94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rPr>
          <w:b/>
          <w:bCs/>
        </w:rPr>
        <w:t>3. П</w:t>
      </w:r>
      <w:r w:rsidR="00EE3D94" w:rsidRPr="00EE3D94">
        <w:rPr>
          <w:b/>
          <w:bCs/>
        </w:rPr>
        <w:t>орядок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действий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при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выявлении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факта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коррупционных правонарушений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работниками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при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осуществлении</w:t>
      </w:r>
      <w:r w:rsidRPr="00EE3D94">
        <w:rPr>
          <w:b/>
          <w:bCs/>
        </w:rPr>
        <w:t xml:space="preserve"> </w:t>
      </w:r>
      <w:r w:rsidR="00EE3D94" w:rsidRPr="00EE3D94">
        <w:rPr>
          <w:b/>
          <w:bCs/>
        </w:rPr>
        <w:t>ими профессиональной деятельности</w:t>
      </w:r>
      <w:r w:rsidRPr="00EE3D94">
        <w:rPr>
          <w:b/>
          <w:bCs/>
        </w:rPr>
        <w:t xml:space="preserve"> 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3.6. Перечень сведений, подлежащих отражению в заявлении: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фамилия, имя, отчество, должность, место жительства и телефон лица, направившего заявление;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- способ и обстоятельства коррупционного правонарушения.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3.8. К рассмотрению анонимные уведомления не принимаются. </w:t>
      </w:r>
    </w:p>
    <w:p w:rsidR="000E13AF" w:rsidRPr="00EE3D94" w:rsidRDefault="000E13AF" w:rsidP="00EE3D94">
      <w:pPr>
        <w:pStyle w:val="Default"/>
        <w:ind w:firstLine="709"/>
        <w:jc w:val="both"/>
      </w:pPr>
      <w:r w:rsidRPr="00EE3D94">
        <w:lastRenderedPageBreak/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EE3D94" w:rsidRDefault="000E13AF" w:rsidP="000E13AF">
      <w:pPr>
        <w:pStyle w:val="Default"/>
        <w:ind w:firstLine="709"/>
        <w:jc w:val="both"/>
        <w:rPr>
          <w:bCs/>
        </w:rPr>
      </w:pPr>
      <w:r w:rsidRPr="00EE3D94">
        <w:rPr>
          <w:bCs/>
        </w:rPr>
        <w:t xml:space="preserve">3.11. </w:t>
      </w:r>
      <w:r w:rsidR="00EE3D94">
        <w:rPr>
          <w:bCs/>
        </w:rPr>
        <w:t xml:space="preserve">Школа </w:t>
      </w:r>
      <w:r w:rsidR="003C563A" w:rsidRPr="00EE3D94">
        <w:rPr>
          <w:bCs/>
        </w:rPr>
        <w:t xml:space="preserve"> </w:t>
      </w:r>
      <w:r w:rsidRPr="00EE3D94">
        <w:rPr>
          <w:bCs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EE3D94">
        <w:rPr>
          <w:bCs/>
        </w:rPr>
        <w:t>л</w:t>
      </w:r>
      <w:r w:rsidRPr="00EE3D94">
        <w:rPr>
          <w:bCs/>
        </w:rPr>
        <w:t xml:space="preserve">ы) стало известно. 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0E13AF">
      <w:pPr>
        <w:pStyle w:val="Default"/>
        <w:ind w:firstLine="709"/>
        <w:jc w:val="both"/>
        <w:rPr>
          <w:b/>
          <w:bCs/>
        </w:rPr>
      </w:pPr>
      <w:r w:rsidRPr="00EE3D94">
        <w:rPr>
          <w:b/>
          <w:bCs/>
        </w:rPr>
        <w:t xml:space="preserve">4. </w:t>
      </w:r>
      <w:r w:rsidR="00EE3D94">
        <w:rPr>
          <w:b/>
          <w:bCs/>
        </w:rPr>
        <w:t>Заключительные положения</w:t>
      </w:r>
      <w:r w:rsidRPr="00EE3D94">
        <w:rPr>
          <w:b/>
          <w:bCs/>
        </w:rPr>
        <w:t xml:space="preserve"> </w:t>
      </w:r>
    </w:p>
    <w:p w:rsidR="000E13AF" w:rsidRPr="00EE3D94" w:rsidRDefault="000E13AF" w:rsidP="000E13AF">
      <w:pPr>
        <w:pStyle w:val="Default"/>
        <w:ind w:firstLine="709"/>
        <w:jc w:val="both"/>
      </w:pP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4.1. Настоящий Порядок может быть пересмотрен как по инициативе работников, так и по инициативе руководства </w:t>
      </w:r>
      <w:r w:rsidR="00EE3D94">
        <w:t>Школы</w:t>
      </w:r>
      <w:r w:rsidR="003C563A" w:rsidRPr="00EE3D94">
        <w:t>.</w:t>
      </w:r>
    </w:p>
    <w:p w:rsidR="000E13AF" w:rsidRPr="00EE3D94" w:rsidRDefault="000E13AF" w:rsidP="000E13AF">
      <w:pPr>
        <w:pStyle w:val="Default"/>
        <w:ind w:firstLine="709"/>
        <w:jc w:val="both"/>
      </w:pPr>
      <w:r w:rsidRPr="00EE3D94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EE3D94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C54C3C" w:rsidRPr="00031A70" w:rsidRDefault="00C54C3C" w:rsidP="00EE3D94">
      <w:pPr>
        <w:pStyle w:val="a4"/>
      </w:pPr>
    </w:p>
    <w:p w:rsidR="00C54C3C" w:rsidRPr="00EE3D94" w:rsidRDefault="00C54C3C" w:rsidP="00C54C3C">
      <w:pPr>
        <w:pStyle w:val="a4"/>
        <w:jc w:val="right"/>
        <w:rPr>
          <w:b/>
        </w:rPr>
      </w:pPr>
      <w:bookmarkStart w:id="0" w:name="_GoBack"/>
      <w:r w:rsidRPr="00EE3D94">
        <w:rPr>
          <w:b/>
          <w:color w:val="000000"/>
        </w:rPr>
        <w:lastRenderedPageBreak/>
        <w:t>Приложение  2</w:t>
      </w:r>
      <w:bookmarkEnd w:id="0"/>
      <w:r w:rsidRPr="00EE3D94">
        <w:rPr>
          <w:b/>
          <w:color w:val="000000"/>
        </w:rPr>
        <w:br/>
      </w:r>
      <w:r w:rsidRPr="00EE3D94">
        <w:rPr>
          <w:b/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EE3D94">
        <w:rPr>
          <w:rFonts w:ascii="Times New Roman" w:hAnsi="Times New Roman" w:cs="Times New Roman"/>
          <w:bCs/>
          <w:color w:val="000000"/>
          <w:sz w:val="24"/>
          <w:szCs w:val="24"/>
        </w:rPr>
        <w:t>работника МОУ «</w:t>
      </w:r>
      <w:r w:rsidR="00445613">
        <w:rPr>
          <w:rFonts w:ascii="Times New Roman" w:hAnsi="Times New Roman" w:cs="Times New Roman"/>
          <w:bCs/>
          <w:color w:val="000000"/>
          <w:sz w:val="24"/>
          <w:szCs w:val="24"/>
        </w:rPr>
        <w:t>Державинский лицей</w:t>
      </w:r>
      <w:r w:rsidR="00EE3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AF"/>
    <w:rsid w:val="000E13AF"/>
    <w:rsid w:val="00320DB1"/>
    <w:rsid w:val="00322379"/>
    <w:rsid w:val="00331C99"/>
    <w:rsid w:val="003C563A"/>
    <w:rsid w:val="0040740E"/>
    <w:rsid w:val="00445613"/>
    <w:rsid w:val="004E2741"/>
    <w:rsid w:val="00553B79"/>
    <w:rsid w:val="006D26F5"/>
    <w:rsid w:val="00874D7C"/>
    <w:rsid w:val="0091383E"/>
    <w:rsid w:val="00C54C3C"/>
    <w:rsid w:val="00C86455"/>
    <w:rsid w:val="00EE3D94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2015-12-08T06:43:00Z</cp:lastPrinted>
  <dcterms:created xsi:type="dcterms:W3CDTF">2021-06-17T13:19:00Z</dcterms:created>
  <dcterms:modified xsi:type="dcterms:W3CDTF">2021-06-17T13:19:00Z</dcterms:modified>
</cp:coreProperties>
</file>