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31" w:rsidRPr="00462D3C" w:rsidRDefault="00462D3C">
      <w:r>
        <w:t>Предписания надзорных органов отсутствуют.</w:t>
      </w:r>
      <w:bookmarkStart w:id="0" w:name="_GoBack"/>
      <w:bookmarkEnd w:id="0"/>
    </w:p>
    <w:sectPr w:rsidR="00D60331" w:rsidRPr="0046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3C"/>
    <w:rsid w:val="002201DA"/>
    <w:rsid w:val="00462D3C"/>
    <w:rsid w:val="00D60331"/>
    <w:rsid w:val="00D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Tolstikova</dc:creator>
  <cp:lastModifiedBy>Olga Tolstikova</cp:lastModifiedBy>
  <cp:revision>2</cp:revision>
  <dcterms:created xsi:type="dcterms:W3CDTF">2018-06-01T16:26:00Z</dcterms:created>
  <dcterms:modified xsi:type="dcterms:W3CDTF">2018-06-01T16:27:00Z</dcterms:modified>
</cp:coreProperties>
</file>